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E13" w:rsidRPr="003D4402" w:rsidRDefault="00762E13" w:rsidP="002D6B7A">
      <w:pPr>
        <w:ind w:left="420"/>
        <w:rPr>
          <w:rFonts w:cs="Times New Roman"/>
          <w:b/>
          <w:bCs/>
          <w:sz w:val="24"/>
          <w:szCs w:val="24"/>
        </w:rPr>
      </w:pPr>
      <w:r>
        <w:rPr>
          <w:rFonts w:cs="宋体" w:hint="eastAsia"/>
          <w:b/>
          <w:bCs/>
          <w:sz w:val="24"/>
          <w:szCs w:val="24"/>
        </w:rPr>
        <w:t>合肥高新技术产业开发区企业组团招聘</w:t>
      </w:r>
      <w:r>
        <w:rPr>
          <w:b/>
          <w:bCs/>
          <w:sz w:val="24"/>
          <w:szCs w:val="24"/>
        </w:rPr>
        <w:t>-----3</w:t>
      </w:r>
      <w:r>
        <w:rPr>
          <w:rFonts w:cs="宋体" w:hint="eastAsia"/>
          <w:b/>
          <w:bCs/>
          <w:sz w:val="24"/>
          <w:szCs w:val="24"/>
        </w:rPr>
        <w:t>月</w:t>
      </w:r>
      <w:r>
        <w:rPr>
          <w:b/>
          <w:bCs/>
          <w:sz w:val="24"/>
          <w:szCs w:val="24"/>
        </w:rPr>
        <w:t>19</w:t>
      </w:r>
      <w:r>
        <w:rPr>
          <w:rFonts w:cs="宋体" w:hint="eastAsia"/>
          <w:b/>
          <w:bCs/>
          <w:sz w:val="24"/>
          <w:szCs w:val="24"/>
        </w:rPr>
        <w:t>日下午</w:t>
      </w:r>
      <w:r>
        <w:rPr>
          <w:b/>
          <w:bCs/>
          <w:sz w:val="24"/>
          <w:szCs w:val="24"/>
        </w:rPr>
        <w:t>13:30---16:00</w:t>
      </w:r>
      <w:r>
        <w:rPr>
          <w:rFonts w:cs="宋体" w:hint="eastAsia"/>
          <w:b/>
          <w:bCs/>
          <w:sz w:val="24"/>
          <w:szCs w:val="24"/>
        </w:rPr>
        <w:t>东南大学四牌楼校区</w:t>
      </w:r>
      <w:r>
        <w:rPr>
          <w:b/>
          <w:bCs/>
          <w:sz w:val="24"/>
          <w:szCs w:val="24"/>
        </w:rPr>
        <w:t xml:space="preserve"> </w:t>
      </w:r>
      <w:r>
        <w:rPr>
          <w:rFonts w:cs="宋体" w:hint="eastAsia"/>
          <w:b/>
          <w:bCs/>
          <w:sz w:val="24"/>
          <w:szCs w:val="24"/>
        </w:rPr>
        <w:t>群贤楼三楼报告厅（</w:t>
      </w:r>
      <w:r>
        <w:rPr>
          <w:b/>
          <w:bCs/>
          <w:sz w:val="24"/>
          <w:szCs w:val="24"/>
        </w:rPr>
        <w:t>31---42</w:t>
      </w:r>
      <w:r>
        <w:rPr>
          <w:rFonts w:cs="宋体" w:hint="eastAsia"/>
          <w:b/>
          <w:bCs/>
          <w:sz w:val="24"/>
          <w:szCs w:val="24"/>
        </w:rPr>
        <w:t>号展位，欢迎各位同学现场洽谈、投递简历）</w:t>
      </w:r>
    </w:p>
    <w:p w:rsidR="00762E13" w:rsidRDefault="00762E13" w:rsidP="002D6B7A">
      <w:pPr>
        <w:widowControl/>
        <w:rPr>
          <w:rFonts w:ascii="Arial" w:hAnsi="Arial" w:cs="Arial"/>
          <w:b/>
          <w:bCs/>
          <w:color w:val="000000"/>
          <w:kern w:val="0"/>
          <w:sz w:val="32"/>
          <w:szCs w:val="32"/>
          <w:shd w:val="clear" w:color="auto" w:fill="FFFFFF"/>
        </w:rPr>
      </w:pPr>
    </w:p>
    <w:p w:rsidR="00762E13" w:rsidRDefault="00762E13">
      <w:pPr>
        <w:widowControl/>
        <w:jc w:val="center"/>
        <w:rPr>
          <w:rFonts w:ascii="Arial" w:hAnsi="Arial" w:cs="Arial"/>
          <w:b/>
          <w:bCs/>
          <w:color w:val="000000"/>
          <w:kern w:val="0"/>
          <w:sz w:val="32"/>
          <w:szCs w:val="32"/>
          <w:shd w:val="clear" w:color="auto" w:fill="FFFFFF"/>
        </w:rPr>
      </w:pPr>
      <w:r>
        <w:rPr>
          <w:rFonts w:ascii="Arial" w:hAnsi="Arial" w:cs="宋体" w:hint="eastAsia"/>
          <w:b/>
          <w:bCs/>
          <w:color w:val="000000"/>
          <w:kern w:val="0"/>
          <w:sz w:val="32"/>
          <w:szCs w:val="32"/>
          <w:shd w:val="clear" w:color="auto" w:fill="FFFFFF"/>
        </w:rPr>
        <w:t>安徽万瑞冷电科技有限公司校园招聘（</w:t>
      </w:r>
      <w:r>
        <w:rPr>
          <w:rFonts w:ascii="Arial" w:hAnsi="Arial" w:cs="Arial"/>
          <w:b/>
          <w:bCs/>
          <w:color w:val="000000"/>
          <w:kern w:val="0"/>
          <w:sz w:val="32"/>
          <w:szCs w:val="32"/>
          <w:shd w:val="clear" w:color="auto" w:fill="FFFFFF"/>
        </w:rPr>
        <w:t>2016</w:t>
      </w:r>
      <w:r>
        <w:rPr>
          <w:rFonts w:ascii="Arial" w:hAnsi="Arial" w:cs="宋体" w:hint="eastAsia"/>
          <w:b/>
          <w:bCs/>
          <w:color w:val="000000"/>
          <w:kern w:val="0"/>
          <w:sz w:val="32"/>
          <w:szCs w:val="32"/>
          <w:shd w:val="clear" w:color="auto" w:fill="FFFFFF"/>
        </w:rPr>
        <w:t>春季）</w:t>
      </w:r>
    </w:p>
    <w:p w:rsidR="00762E13" w:rsidRDefault="00762E13" w:rsidP="002D6B7A">
      <w:pPr>
        <w:widowControl/>
        <w:wordWrap w:val="0"/>
        <w:ind w:firstLineChars="196" w:firstLine="31680"/>
        <w:jc w:val="left"/>
        <w:rPr>
          <w:rFonts w:ascii="宋体" w:cs="Times New Roman"/>
          <w:b/>
          <w:bCs/>
          <w:color w:val="000000"/>
          <w:kern w:val="0"/>
          <w:sz w:val="28"/>
          <w:szCs w:val="28"/>
          <w:shd w:val="clear" w:color="auto" w:fill="FFFFFF"/>
        </w:rPr>
      </w:pPr>
      <w:r>
        <w:rPr>
          <w:rFonts w:ascii="宋体" w:hAnsi="宋体" w:cs="宋体" w:hint="eastAsia"/>
          <w:b/>
          <w:bCs/>
          <w:color w:val="000000"/>
          <w:kern w:val="0"/>
          <w:sz w:val="28"/>
          <w:szCs w:val="28"/>
          <w:shd w:val="clear" w:color="auto" w:fill="FFFFFF"/>
        </w:rPr>
        <w:t>一、企业简介</w:t>
      </w:r>
    </w:p>
    <w:p w:rsidR="00762E13" w:rsidRDefault="00762E13" w:rsidP="002D6B7A">
      <w:pPr>
        <w:widowControl/>
        <w:wordWrap w:val="0"/>
        <w:spacing w:line="400" w:lineRule="atLeast"/>
        <w:ind w:firstLineChars="200" w:firstLine="31680"/>
        <w:jc w:val="left"/>
        <w:rPr>
          <w:rFonts w:ascii="宋体" w:cs="Times New Roman"/>
          <w:color w:val="000000"/>
          <w:kern w:val="0"/>
          <w:sz w:val="24"/>
          <w:szCs w:val="24"/>
          <w:shd w:val="clear" w:color="auto" w:fill="FFFFFF"/>
        </w:rPr>
      </w:pPr>
      <w:r>
        <w:rPr>
          <w:rFonts w:ascii="宋体" w:hAnsi="宋体" w:cs="宋体" w:hint="eastAsia"/>
          <w:color w:val="000000"/>
          <w:kern w:val="0"/>
          <w:sz w:val="24"/>
          <w:szCs w:val="24"/>
          <w:shd w:val="clear" w:color="auto" w:fill="FFFFFF"/>
        </w:rPr>
        <w:t>安徽万瑞冷电科技有限公司是我国第一家专业从事低温、真空、稀有气体分离技术研究与装备制造的国家高新技术企业。公司成立于</w:t>
      </w:r>
      <w:r>
        <w:rPr>
          <w:rFonts w:ascii="宋体" w:hAnsi="宋体" w:cs="宋体"/>
          <w:color w:val="000000"/>
          <w:kern w:val="0"/>
          <w:sz w:val="24"/>
          <w:szCs w:val="24"/>
          <w:shd w:val="clear" w:color="auto" w:fill="FFFFFF"/>
        </w:rPr>
        <w:t>2003</w:t>
      </w:r>
      <w:r>
        <w:rPr>
          <w:rFonts w:ascii="宋体" w:hAnsi="宋体" w:cs="宋体" w:hint="eastAsia"/>
          <w:color w:val="000000"/>
          <w:kern w:val="0"/>
          <w:sz w:val="24"/>
          <w:szCs w:val="24"/>
          <w:shd w:val="clear" w:color="auto" w:fill="FFFFFF"/>
        </w:rPr>
        <w:t>年，是中国电子科技集团公司第十六研究所控股公司。</w:t>
      </w:r>
    </w:p>
    <w:p w:rsidR="00762E13" w:rsidRDefault="00762E13" w:rsidP="002D6B7A">
      <w:pPr>
        <w:widowControl/>
        <w:wordWrap w:val="0"/>
        <w:spacing w:line="400" w:lineRule="atLeast"/>
        <w:ind w:firstLineChars="200" w:firstLine="31680"/>
        <w:jc w:val="left"/>
        <w:rPr>
          <w:rFonts w:ascii="宋体" w:cs="Times New Roman"/>
          <w:color w:val="000000"/>
          <w:kern w:val="0"/>
          <w:sz w:val="24"/>
          <w:szCs w:val="24"/>
          <w:shd w:val="clear" w:color="auto" w:fill="FFFFFF"/>
        </w:rPr>
      </w:pPr>
      <w:r>
        <w:rPr>
          <w:rFonts w:ascii="Arial" w:hAnsi="Arial" w:cs="Arial"/>
          <w:color w:val="000000"/>
          <w:kern w:val="0"/>
          <w:sz w:val="24"/>
          <w:szCs w:val="24"/>
          <w:shd w:val="clear" w:color="auto" w:fill="FFFFFF"/>
        </w:rPr>
        <w:t>►</w:t>
      </w:r>
      <w:r>
        <w:rPr>
          <w:rFonts w:ascii="宋体" w:hAnsi="宋体" w:cs="宋体" w:hint="eastAsia"/>
          <w:color w:val="000000"/>
          <w:kern w:val="0"/>
          <w:sz w:val="24"/>
          <w:szCs w:val="24"/>
          <w:shd w:val="clear" w:color="auto" w:fill="FFFFFF"/>
        </w:rPr>
        <w:t>实力万瑞。公司经过十二年不懈努力和发展，已成为国内低温行业最具实力的企业之一，在本专业领域居于国内领先水平，先后参与了北京正负电子对撞机、国家探月工程、首条超导电缆示范工程系统等国家重大科技项目及国防军工氦气保障重大武器装备。</w:t>
      </w:r>
      <w:r>
        <w:rPr>
          <w:rFonts w:ascii="宋体" w:hAnsi="宋体" w:cs="宋体"/>
          <w:color w:val="000000"/>
          <w:kern w:val="0"/>
          <w:sz w:val="24"/>
          <w:szCs w:val="24"/>
          <w:shd w:val="clear" w:color="auto" w:fill="FFFFFF"/>
        </w:rPr>
        <w:t>2015</w:t>
      </w:r>
      <w:r>
        <w:rPr>
          <w:rFonts w:ascii="宋体" w:hAnsi="宋体" w:cs="宋体" w:hint="eastAsia"/>
          <w:color w:val="000000"/>
          <w:kern w:val="0"/>
          <w:sz w:val="24"/>
          <w:szCs w:val="24"/>
          <w:shd w:val="clear" w:color="auto" w:fill="FFFFFF"/>
        </w:rPr>
        <w:t>年，主持承担国家重大专项</w:t>
      </w:r>
      <w:r>
        <w:rPr>
          <w:rFonts w:ascii="宋体" w:hAnsi="宋体" w:cs="宋体"/>
          <w:color w:val="000000"/>
          <w:kern w:val="0"/>
          <w:sz w:val="24"/>
          <w:szCs w:val="24"/>
          <w:shd w:val="clear" w:color="auto" w:fill="FFFFFF"/>
        </w:rPr>
        <w:t>1</w:t>
      </w:r>
      <w:r>
        <w:rPr>
          <w:rFonts w:ascii="宋体" w:hAnsi="宋体" w:cs="宋体" w:hint="eastAsia"/>
          <w:color w:val="000000"/>
          <w:kern w:val="0"/>
          <w:sz w:val="24"/>
          <w:szCs w:val="24"/>
          <w:shd w:val="clear" w:color="auto" w:fill="FFFFFF"/>
        </w:rPr>
        <w:t>项，联合承担国家重大科学仪器专项</w:t>
      </w:r>
      <w:r>
        <w:rPr>
          <w:rFonts w:ascii="宋体" w:hAnsi="宋体" w:cs="宋体"/>
          <w:color w:val="000000"/>
          <w:kern w:val="0"/>
          <w:sz w:val="24"/>
          <w:szCs w:val="24"/>
          <w:shd w:val="clear" w:color="auto" w:fill="FFFFFF"/>
        </w:rPr>
        <w:t>1</w:t>
      </w:r>
      <w:r>
        <w:rPr>
          <w:rFonts w:ascii="宋体" w:hAnsi="宋体" w:cs="宋体" w:hint="eastAsia"/>
          <w:color w:val="000000"/>
          <w:kern w:val="0"/>
          <w:sz w:val="24"/>
          <w:szCs w:val="24"/>
          <w:shd w:val="clear" w:color="auto" w:fill="FFFFFF"/>
        </w:rPr>
        <w:t>项。</w:t>
      </w:r>
    </w:p>
    <w:p w:rsidR="00762E13" w:rsidRDefault="00762E13" w:rsidP="002D6B7A">
      <w:pPr>
        <w:widowControl/>
        <w:wordWrap w:val="0"/>
        <w:spacing w:line="400" w:lineRule="atLeast"/>
        <w:ind w:firstLineChars="200" w:firstLine="31680"/>
        <w:jc w:val="left"/>
        <w:rPr>
          <w:rFonts w:ascii="宋体" w:cs="Times New Roman"/>
          <w:color w:val="000000"/>
          <w:kern w:val="0"/>
          <w:sz w:val="24"/>
          <w:szCs w:val="24"/>
          <w:shd w:val="clear" w:color="auto" w:fill="FFFFFF"/>
        </w:rPr>
      </w:pPr>
      <w:r>
        <w:rPr>
          <w:rFonts w:ascii="Arial" w:hAnsi="Arial" w:cs="Arial"/>
          <w:color w:val="000000"/>
          <w:kern w:val="0"/>
          <w:sz w:val="24"/>
          <w:szCs w:val="24"/>
          <w:shd w:val="clear" w:color="auto" w:fill="FFFFFF"/>
        </w:rPr>
        <w:t>►</w:t>
      </w:r>
      <w:r>
        <w:rPr>
          <w:rFonts w:ascii="Arial" w:hAnsi="Arial" w:cs="宋体" w:hint="eastAsia"/>
          <w:color w:val="000000"/>
          <w:kern w:val="0"/>
          <w:sz w:val="24"/>
          <w:szCs w:val="24"/>
          <w:shd w:val="clear" w:color="auto" w:fill="FFFFFF"/>
        </w:rPr>
        <w:t>创新万瑞。</w:t>
      </w:r>
      <w:r>
        <w:rPr>
          <w:rFonts w:ascii="宋体" w:hAnsi="宋体" w:cs="宋体" w:hint="eastAsia"/>
          <w:color w:val="000000"/>
          <w:kern w:val="0"/>
          <w:sz w:val="24"/>
          <w:szCs w:val="24"/>
          <w:shd w:val="clear" w:color="auto" w:fill="FFFFFF"/>
        </w:rPr>
        <w:t>目前，公司建有合肥市低温与真空工程技术研究中心、合肥市企业技术中心、与十六所共建安徽省低温与制冷技术重点实验室，是合肥市知识产权示范企业、</w:t>
      </w:r>
      <w:r>
        <w:rPr>
          <w:rFonts w:ascii="宋体" w:hAnsi="宋体" w:cs="宋体"/>
          <w:color w:val="000000"/>
          <w:kern w:val="0"/>
          <w:sz w:val="24"/>
          <w:szCs w:val="24"/>
          <w:shd w:val="clear" w:color="auto" w:fill="FFFFFF"/>
        </w:rPr>
        <w:t>2015</w:t>
      </w:r>
      <w:r>
        <w:rPr>
          <w:rFonts w:ascii="宋体" w:hAnsi="宋体" w:cs="宋体" w:hint="eastAsia"/>
          <w:color w:val="000000"/>
          <w:kern w:val="0"/>
          <w:sz w:val="24"/>
          <w:szCs w:val="24"/>
          <w:shd w:val="clear" w:color="auto" w:fill="FFFFFF"/>
        </w:rPr>
        <w:t>年合肥市专精特新企业、安徽省创新型试点企业。</w:t>
      </w:r>
    </w:p>
    <w:p w:rsidR="00762E13" w:rsidRDefault="00762E13" w:rsidP="002D6B7A">
      <w:pPr>
        <w:widowControl/>
        <w:wordWrap w:val="0"/>
        <w:spacing w:line="400" w:lineRule="atLeast"/>
        <w:ind w:firstLineChars="200" w:firstLine="31680"/>
        <w:jc w:val="left"/>
        <w:rPr>
          <w:rFonts w:ascii="宋体" w:cs="Times New Roman"/>
          <w:color w:val="000000"/>
          <w:kern w:val="0"/>
          <w:sz w:val="24"/>
          <w:szCs w:val="24"/>
          <w:shd w:val="clear" w:color="auto" w:fill="FFFFFF"/>
        </w:rPr>
      </w:pPr>
      <w:r>
        <w:rPr>
          <w:rFonts w:ascii="Arial" w:hAnsi="Arial" w:cs="Arial"/>
          <w:color w:val="000000"/>
          <w:kern w:val="0"/>
          <w:sz w:val="24"/>
          <w:szCs w:val="24"/>
          <w:shd w:val="clear" w:color="auto" w:fill="FFFFFF"/>
        </w:rPr>
        <w:t>►</w:t>
      </w:r>
      <w:r>
        <w:rPr>
          <w:rFonts w:ascii="Arial" w:hAnsi="Arial" w:cs="宋体" w:hint="eastAsia"/>
          <w:color w:val="000000"/>
          <w:kern w:val="0"/>
          <w:sz w:val="24"/>
          <w:szCs w:val="24"/>
          <w:shd w:val="clear" w:color="auto" w:fill="FFFFFF"/>
        </w:rPr>
        <w:t>活力万瑞。</w:t>
      </w:r>
      <w:r>
        <w:rPr>
          <w:rFonts w:ascii="宋体" w:hAnsi="宋体" w:cs="宋体" w:hint="eastAsia"/>
          <w:color w:val="000000"/>
          <w:kern w:val="0"/>
          <w:sz w:val="24"/>
          <w:szCs w:val="24"/>
          <w:shd w:val="clear" w:color="auto" w:fill="FFFFFF"/>
        </w:rPr>
        <w:t>公司奉行“活力、高效、创新”的企业精神，坚持面向工业化、走向国际化，以成为“世界低温制冷名牌企业”为发展目标。公司拥有</w:t>
      </w:r>
      <w:bookmarkStart w:id="0" w:name="OLE_LINK4"/>
      <w:r>
        <w:rPr>
          <w:rFonts w:ascii="宋体" w:hAnsi="宋体" w:cs="宋体" w:hint="eastAsia"/>
          <w:color w:val="000000"/>
          <w:kern w:val="0"/>
          <w:sz w:val="24"/>
          <w:szCs w:val="24"/>
          <w:shd w:val="clear" w:color="auto" w:fill="FFFFFF"/>
        </w:rPr>
        <w:t>低温、制冷、真空、机械、电子等专业中、高级人才</w:t>
      </w:r>
      <w:r>
        <w:rPr>
          <w:rFonts w:ascii="宋体" w:hAnsi="宋体" w:cs="宋体"/>
          <w:color w:val="000000"/>
          <w:kern w:val="0"/>
          <w:sz w:val="24"/>
          <w:szCs w:val="24"/>
          <w:shd w:val="clear" w:color="auto" w:fill="FFFFFF"/>
        </w:rPr>
        <w:t>140</w:t>
      </w:r>
      <w:r>
        <w:rPr>
          <w:rFonts w:ascii="宋体" w:hAnsi="宋体" w:cs="宋体" w:hint="eastAsia"/>
          <w:color w:val="000000"/>
          <w:kern w:val="0"/>
          <w:sz w:val="24"/>
          <w:szCs w:val="24"/>
          <w:shd w:val="clear" w:color="auto" w:fill="FFFFFF"/>
        </w:rPr>
        <w:t>余人</w:t>
      </w:r>
      <w:bookmarkEnd w:id="0"/>
      <w:r>
        <w:rPr>
          <w:rFonts w:ascii="宋体" w:hAnsi="宋体" w:cs="宋体" w:hint="eastAsia"/>
          <w:color w:val="000000"/>
          <w:kern w:val="0"/>
          <w:sz w:val="24"/>
          <w:szCs w:val="24"/>
          <w:shd w:val="clear" w:color="auto" w:fill="FFFFFF"/>
        </w:rPr>
        <w:t>，平均年龄</w:t>
      </w:r>
      <w:r>
        <w:rPr>
          <w:rFonts w:ascii="宋体" w:hAnsi="宋体" w:cs="宋体"/>
          <w:color w:val="000000"/>
          <w:kern w:val="0"/>
          <w:sz w:val="24"/>
          <w:szCs w:val="24"/>
          <w:shd w:val="clear" w:color="auto" w:fill="FFFFFF"/>
        </w:rPr>
        <w:t>33</w:t>
      </w:r>
      <w:r>
        <w:rPr>
          <w:rFonts w:ascii="宋体" w:hAnsi="宋体" w:cs="宋体" w:hint="eastAsia"/>
          <w:color w:val="000000"/>
          <w:kern w:val="0"/>
          <w:sz w:val="24"/>
          <w:szCs w:val="24"/>
          <w:shd w:val="clear" w:color="auto" w:fill="FFFFFF"/>
        </w:rPr>
        <w:t>岁，其中教授级高工和高工</w:t>
      </w:r>
      <w:r>
        <w:rPr>
          <w:rFonts w:ascii="宋体" w:hAnsi="宋体" w:cs="宋体"/>
          <w:color w:val="000000"/>
          <w:kern w:val="0"/>
          <w:sz w:val="24"/>
          <w:szCs w:val="24"/>
          <w:shd w:val="clear" w:color="auto" w:fill="FFFFFF"/>
        </w:rPr>
        <w:t>15</w:t>
      </w:r>
      <w:r>
        <w:rPr>
          <w:rFonts w:ascii="宋体" w:hAnsi="宋体" w:cs="宋体" w:hint="eastAsia"/>
          <w:color w:val="000000"/>
          <w:kern w:val="0"/>
          <w:sz w:val="24"/>
          <w:szCs w:val="24"/>
          <w:shd w:val="clear" w:color="auto" w:fill="FFFFFF"/>
        </w:rPr>
        <w:t>人，研发工程师</w:t>
      </w:r>
      <w:r>
        <w:rPr>
          <w:rFonts w:ascii="宋体" w:hAnsi="宋体" w:cs="宋体"/>
          <w:color w:val="000000"/>
          <w:kern w:val="0"/>
          <w:sz w:val="24"/>
          <w:szCs w:val="24"/>
          <w:shd w:val="clear" w:color="auto" w:fill="FFFFFF"/>
        </w:rPr>
        <w:t>45</w:t>
      </w:r>
      <w:r>
        <w:rPr>
          <w:rFonts w:ascii="宋体" w:hAnsi="宋体" w:cs="宋体" w:hint="eastAsia"/>
          <w:color w:val="000000"/>
          <w:kern w:val="0"/>
          <w:sz w:val="24"/>
          <w:szCs w:val="24"/>
          <w:shd w:val="clear" w:color="auto" w:fill="FFFFFF"/>
        </w:rPr>
        <w:t>人。</w:t>
      </w:r>
    </w:p>
    <w:p w:rsidR="00762E13" w:rsidRDefault="00762E13" w:rsidP="002D6B7A">
      <w:pPr>
        <w:widowControl/>
        <w:wordWrap w:val="0"/>
        <w:spacing w:line="460" w:lineRule="exact"/>
        <w:ind w:firstLineChars="200" w:firstLine="31680"/>
        <w:jc w:val="left"/>
        <w:rPr>
          <w:rFonts w:ascii="宋体" w:cs="Times New Roman"/>
          <w:color w:val="000000"/>
          <w:kern w:val="0"/>
          <w:sz w:val="24"/>
          <w:szCs w:val="24"/>
          <w:shd w:val="clear" w:color="auto" w:fill="FFFFFF"/>
        </w:rPr>
      </w:pPr>
      <w:r>
        <w:rPr>
          <w:rFonts w:ascii="宋体" w:hAnsi="宋体" w:cs="宋体" w:hint="eastAsia"/>
          <w:color w:val="000000"/>
          <w:kern w:val="0"/>
          <w:sz w:val="24"/>
          <w:szCs w:val="24"/>
          <w:shd w:val="clear" w:color="auto" w:fill="FFFFFF"/>
        </w:rPr>
        <w:t>万瑞真诚期待您的到来，一起挥洒青春激情、共同成就梦想。</w:t>
      </w:r>
    </w:p>
    <w:p w:rsidR="00762E13" w:rsidRDefault="00762E13">
      <w:pPr>
        <w:widowControl/>
        <w:wordWrap w:val="0"/>
        <w:ind w:left="413"/>
        <w:jc w:val="left"/>
        <w:rPr>
          <w:rFonts w:ascii="宋体" w:cs="Times New Roman"/>
          <w:b/>
          <w:bCs/>
          <w:color w:val="000000"/>
          <w:kern w:val="0"/>
          <w:sz w:val="28"/>
          <w:szCs w:val="28"/>
          <w:shd w:val="clear" w:color="auto" w:fill="FFFFFF"/>
        </w:rPr>
      </w:pPr>
      <w:r>
        <w:rPr>
          <w:rFonts w:ascii="宋体" w:hAnsi="宋体" w:cs="宋体" w:hint="eastAsia"/>
          <w:b/>
          <w:bCs/>
          <w:color w:val="000000"/>
          <w:kern w:val="0"/>
          <w:sz w:val="28"/>
          <w:szCs w:val="28"/>
          <w:shd w:val="clear" w:color="auto" w:fill="FFFFFF"/>
        </w:rPr>
        <w:t>二、岗位需求</w:t>
      </w:r>
    </w:p>
    <w:tbl>
      <w:tblPr>
        <w:tblpPr w:leftFromText="180" w:rightFromText="180" w:vertAnchor="text" w:horzAnchor="margin" w:tblpXSpec="center" w:tblpY="517"/>
        <w:tblW w:w="10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0"/>
        <w:gridCol w:w="681"/>
        <w:gridCol w:w="567"/>
        <w:gridCol w:w="1630"/>
        <w:gridCol w:w="798"/>
        <w:gridCol w:w="2226"/>
        <w:gridCol w:w="3948"/>
      </w:tblGrid>
      <w:tr w:rsidR="00762E13" w:rsidRPr="009E2DB8">
        <w:trPr>
          <w:trHeight w:val="465"/>
        </w:trPr>
        <w:tc>
          <w:tcPr>
            <w:tcW w:w="1010" w:type="dxa"/>
            <w:vMerge w:val="restart"/>
            <w:vAlign w:val="center"/>
          </w:tcPr>
          <w:p w:rsidR="00762E13" w:rsidRPr="009E2DB8" w:rsidRDefault="00762E13" w:rsidP="009E2DB8">
            <w:pPr>
              <w:widowControl/>
              <w:jc w:val="center"/>
              <w:rPr>
                <w:rFonts w:ascii="宋体" w:cs="Times New Roman"/>
                <w:kern w:val="0"/>
                <w:sz w:val="15"/>
                <w:szCs w:val="15"/>
              </w:rPr>
            </w:pPr>
            <w:r>
              <w:rPr>
                <w:rFonts w:ascii="宋体" w:hAnsi="宋体" w:cs="宋体" w:hint="eastAsia"/>
                <w:kern w:val="0"/>
                <w:sz w:val="15"/>
                <w:szCs w:val="15"/>
              </w:rPr>
              <w:t>岗位需求</w:t>
            </w:r>
          </w:p>
        </w:tc>
        <w:tc>
          <w:tcPr>
            <w:tcW w:w="681" w:type="dxa"/>
            <w:vMerge w:val="restart"/>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岗位名称</w:t>
            </w:r>
          </w:p>
        </w:tc>
        <w:tc>
          <w:tcPr>
            <w:tcW w:w="567" w:type="dxa"/>
            <w:vMerge w:val="restart"/>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需求人数</w:t>
            </w:r>
          </w:p>
        </w:tc>
        <w:tc>
          <w:tcPr>
            <w:tcW w:w="1630" w:type="dxa"/>
            <w:vMerge w:val="restart"/>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岗位职责</w:t>
            </w:r>
          </w:p>
        </w:tc>
        <w:tc>
          <w:tcPr>
            <w:tcW w:w="6972" w:type="dxa"/>
            <w:gridSpan w:val="3"/>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岗位要求</w:t>
            </w:r>
          </w:p>
        </w:tc>
      </w:tr>
      <w:tr w:rsidR="00762E13" w:rsidRPr="009E2DB8">
        <w:trPr>
          <w:trHeight w:val="585"/>
        </w:trPr>
        <w:tc>
          <w:tcPr>
            <w:tcW w:w="1010" w:type="dxa"/>
            <w:vMerge/>
            <w:vAlign w:val="center"/>
          </w:tcPr>
          <w:p w:rsidR="00762E13" w:rsidRPr="009E2DB8" w:rsidRDefault="00762E13" w:rsidP="009E2DB8">
            <w:pPr>
              <w:widowControl/>
              <w:jc w:val="left"/>
              <w:rPr>
                <w:rFonts w:ascii="宋体" w:cs="Times New Roman"/>
                <w:kern w:val="0"/>
                <w:sz w:val="15"/>
                <w:szCs w:val="15"/>
              </w:rPr>
            </w:pPr>
          </w:p>
        </w:tc>
        <w:tc>
          <w:tcPr>
            <w:tcW w:w="681" w:type="dxa"/>
            <w:vMerge/>
            <w:vAlign w:val="center"/>
          </w:tcPr>
          <w:p w:rsidR="00762E13" w:rsidRPr="009E2DB8" w:rsidRDefault="00762E13" w:rsidP="009E2DB8">
            <w:pPr>
              <w:widowControl/>
              <w:jc w:val="left"/>
              <w:rPr>
                <w:rFonts w:ascii="宋体" w:cs="Times New Roman"/>
                <w:kern w:val="0"/>
                <w:sz w:val="15"/>
                <w:szCs w:val="15"/>
              </w:rPr>
            </w:pPr>
          </w:p>
        </w:tc>
        <w:tc>
          <w:tcPr>
            <w:tcW w:w="567" w:type="dxa"/>
            <w:vMerge/>
            <w:vAlign w:val="center"/>
          </w:tcPr>
          <w:p w:rsidR="00762E13" w:rsidRPr="009E2DB8" w:rsidRDefault="00762E13" w:rsidP="009E2DB8">
            <w:pPr>
              <w:widowControl/>
              <w:jc w:val="left"/>
              <w:rPr>
                <w:rFonts w:ascii="宋体" w:cs="Times New Roman"/>
                <w:kern w:val="0"/>
                <w:sz w:val="15"/>
                <w:szCs w:val="15"/>
              </w:rPr>
            </w:pPr>
          </w:p>
        </w:tc>
        <w:tc>
          <w:tcPr>
            <w:tcW w:w="1630" w:type="dxa"/>
            <w:vMerge/>
            <w:vAlign w:val="center"/>
          </w:tcPr>
          <w:p w:rsidR="00762E13" w:rsidRPr="009E2DB8" w:rsidRDefault="00762E13" w:rsidP="009E2DB8">
            <w:pPr>
              <w:widowControl/>
              <w:jc w:val="left"/>
              <w:rPr>
                <w:rFonts w:ascii="宋体" w:cs="Times New Roman"/>
                <w:kern w:val="0"/>
                <w:sz w:val="15"/>
                <w:szCs w:val="15"/>
              </w:rPr>
            </w:pPr>
          </w:p>
        </w:tc>
        <w:tc>
          <w:tcPr>
            <w:tcW w:w="798" w:type="dxa"/>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学历</w:t>
            </w:r>
          </w:p>
        </w:tc>
        <w:tc>
          <w:tcPr>
            <w:tcW w:w="2226" w:type="dxa"/>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专业名称</w:t>
            </w:r>
          </w:p>
        </w:tc>
        <w:tc>
          <w:tcPr>
            <w:tcW w:w="3948" w:type="dxa"/>
            <w:vAlign w:val="center"/>
          </w:tcPr>
          <w:p w:rsidR="00762E13" w:rsidRPr="009E2DB8" w:rsidRDefault="00762E13" w:rsidP="009E2DB8">
            <w:pPr>
              <w:widowControl/>
              <w:jc w:val="center"/>
              <w:rPr>
                <w:rFonts w:ascii="宋体" w:cs="Times New Roman"/>
                <w:kern w:val="0"/>
                <w:sz w:val="15"/>
                <w:szCs w:val="15"/>
              </w:rPr>
            </w:pPr>
            <w:r w:rsidRPr="009E2DB8">
              <w:rPr>
                <w:rFonts w:ascii="宋体" w:hAnsi="宋体" w:cs="宋体" w:hint="eastAsia"/>
                <w:kern w:val="0"/>
                <w:sz w:val="15"/>
                <w:szCs w:val="15"/>
              </w:rPr>
              <w:t>知识、技能、能力以及性格特点等方面的要求</w:t>
            </w:r>
          </w:p>
        </w:tc>
      </w:tr>
      <w:tr w:rsidR="00762E13" w:rsidRPr="009E2DB8">
        <w:trPr>
          <w:trHeight w:val="675"/>
        </w:trPr>
        <w:tc>
          <w:tcPr>
            <w:tcW w:w="1010" w:type="dxa"/>
            <w:vMerge w:val="restart"/>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系统研发部</w:t>
            </w:r>
          </w:p>
        </w:tc>
        <w:tc>
          <w:tcPr>
            <w:tcW w:w="681" w:type="dxa"/>
            <w:vMerge w:val="restart"/>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低温真空系统设计</w:t>
            </w:r>
          </w:p>
        </w:tc>
        <w:tc>
          <w:tcPr>
            <w:tcW w:w="567" w:type="dxa"/>
            <w:vAlign w:val="center"/>
          </w:tcPr>
          <w:p w:rsidR="00762E13" w:rsidRPr="009E2DB8" w:rsidRDefault="00762E13" w:rsidP="003D5081">
            <w:pPr>
              <w:widowControl/>
              <w:jc w:val="center"/>
              <w:rPr>
                <w:rFonts w:ascii="宋体" w:cs="Times New Roman"/>
                <w:kern w:val="0"/>
                <w:sz w:val="15"/>
                <w:szCs w:val="15"/>
              </w:rPr>
            </w:pPr>
            <w:r w:rsidRPr="009E2DB8">
              <w:rPr>
                <w:rFonts w:ascii="宋体" w:hAnsi="宋体" w:cs="宋体"/>
                <w:kern w:val="0"/>
                <w:sz w:val="15"/>
                <w:szCs w:val="15"/>
              </w:rPr>
              <w:t>1</w:t>
            </w:r>
          </w:p>
        </w:tc>
        <w:tc>
          <w:tcPr>
            <w:tcW w:w="1630"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新产品开发、新方向研究</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博士</w:t>
            </w:r>
          </w:p>
        </w:tc>
        <w:tc>
          <w:tcPr>
            <w:tcW w:w="2226" w:type="dxa"/>
            <w:vMerge w:val="restart"/>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低温与制冷工程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真空</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热能与动力工程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机械工程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精密测量物理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动力工程及工程热物理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过程装备与控制</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化工过程机械</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化学工艺</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电磁学</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电机等相关专业</w:t>
            </w:r>
          </w:p>
        </w:tc>
        <w:tc>
          <w:tcPr>
            <w:tcW w:w="3948" w:type="dxa"/>
            <w:vMerge w:val="restart"/>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具有低温、制冷、真空、热能、物理、化工、机械等相关专业基础知识，在校成绩优良。熟悉</w:t>
            </w:r>
            <w:r w:rsidRPr="009E2DB8">
              <w:rPr>
                <w:rFonts w:ascii="宋体" w:hAnsi="宋体" w:cs="宋体"/>
                <w:color w:val="000000"/>
                <w:kern w:val="0"/>
                <w:sz w:val="15"/>
                <w:szCs w:val="15"/>
              </w:rPr>
              <w:t>CAD</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Solidworks</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FLUENT</w:t>
            </w:r>
            <w:r w:rsidRPr="009E2DB8">
              <w:rPr>
                <w:rFonts w:ascii="宋体" w:hAnsi="宋体" w:cs="宋体" w:hint="eastAsia"/>
                <w:color w:val="000000"/>
                <w:kern w:val="0"/>
                <w:sz w:val="15"/>
                <w:szCs w:val="15"/>
              </w:rPr>
              <w:t>等常用绘图软件。性格稳沉，工作认真积极主动、勤于学习、善于总结分析，有激情。有强烈的责任心，并具有良好的沟通技巧和团队合作精神。</w:t>
            </w:r>
          </w:p>
        </w:tc>
      </w:tr>
      <w:tr w:rsidR="00762E13" w:rsidRPr="009E2DB8">
        <w:trPr>
          <w:trHeight w:val="720"/>
        </w:trPr>
        <w:tc>
          <w:tcPr>
            <w:tcW w:w="1010"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681"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567" w:type="dxa"/>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color w:val="000000"/>
                <w:kern w:val="0"/>
                <w:sz w:val="15"/>
                <w:szCs w:val="15"/>
              </w:rPr>
              <w:t>4</w:t>
            </w:r>
          </w:p>
        </w:tc>
        <w:tc>
          <w:tcPr>
            <w:tcW w:w="1630" w:type="dxa"/>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负责非标低温制冷系统、真空系统设计开发工作</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hint="eastAsia"/>
                <w:color w:val="000000"/>
                <w:kern w:val="0"/>
                <w:sz w:val="15"/>
                <w:szCs w:val="15"/>
              </w:rPr>
              <w:t>本科及硕士</w:t>
            </w:r>
          </w:p>
        </w:tc>
        <w:tc>
          <w:tcPr>
            <w:tcW w:w="2226"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3948" w:type="dxa"/>
            <w:vMerge/>
            <w:vAlign w:val="center"/>
          </w:tcPr>
          <w:p w:rsidR="00762E13" w:rsidRPr="009E2DB8" w:rsidRDefault="00762E13" w:rsidP="003D5081">
            <w:pPr>
              <w:widowControl/>
              <w:jc w:val="left"/>
              <w:rPr>
                <w:rFonts w:ascii="宋体" w:cs="Times New Roman"/>
                <w:color w:val="000000"/>
                <w:kern w:val="0"/>
                <w:sz w:val="15"/>
                <w:szCs w:val="15"/>
              </w:rPr>
            </w:pPr>
          </w:p>
        </w:tc>
      </w:tr>
      <w:tr w:rsidR="00762E13" w:rsidRPr="009E2DB8">
        <w:trPr>
          <w:trHeight w:val="1230"/>
        </w:trPr>
        <w:tc>
          <w:tcPr>
            <w:tcW w:w="1010"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681" w:type="dxa"/>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气体过程装备设计</w:t>
            </w:r>
          </w:p>
        </w:tc>
        <w:tc>
          <w:tcPr>
            <w:tcW w:w="567" w:type="dxa"/>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color w:val="000000"/>
                <w:kern w:val="0"/>
                <w:sz w:val="15"/>
                <w:szCs w:val="15"/>
              </w:rPr>
              <w:t>3</w:t>
            </w:r>
          </w:p>
        </w:tc>
        <w:tc>
          <w:tcPr>
            <w:tcW w:w="1630"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负责气体分离、纯化、提取等相关过程装备产品</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系统设计开发工作</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hint="eastAsia"/>
                <w:color w:val="000000"/>
                <w:kern w:val="0"/>
                <w:sz w:val="15"/>
                <w:szCs w:val="15"/>
              </w:rPr>
              <w:t>本科及硕士</w:t>
            </w:r>
          </w:p>
        </w:tc>
        <w:tc>
          <w:tcPr>
            <w:tcW w:w="2226"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低温与制冷工程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真空</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热能与动力工程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机械工程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精密测量物理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动力工程及工程热物理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过程装备与控制</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化工过程机械</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化学工艺等相关专业</w:t>
            </w:r>
          </w:p>
        </w:tc>
        <w:tc>
          <w:tcPr>
            <w:tcW w:w="3948" w:type="dxa"/>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具有低温、制冷、真空、热能、物理、化工、机械等相关专业基础知识，在校成绩优良。熟悉</w:t>
            </w:r>
            <w:r w:rsidRPr="009E2DB8">
              <w:rPr>
                <w:rFonts w:ascii="宋体" w:hAnsi="宋体" w:cs="宋体"/>
                <w:color w:val="000000"/>
                <w:kern w:val="0"/>
                <w:sz w:val="15"/>
                <w:szCs w:val="15"/>
              </w:rPr>
              <w:t>CAD</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Solidworks</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FLUENT</w:t>
            </w:r>
            <w:r w:rsidRPr="009E2DB8">
              <w:rPr>
                <w:rFonts w:ascii="宋体" w:hAnsi="宋体" w:cs="宋体" w:hint="eastAsia"/>
                <w:color w:val="000000"/>
                <w:kern w:val="0"/>
                <w:sz w:val="15"/>
                <w:szCs w:val="15"/>
              </w:rPr>
              <w:t>等常用绘图软件。性格稳沉，工作认真积极主动、勤于学习、善于总结分析，有激情。有强烈的责任心，并具有良好的沟通技巧和团队合作精神。</w:t>
            </w:r>
          </w:p>
        </w:tc>
      </w:tr>
      <w:tr w:rsidR="00762E13" w:rsidRPr="009E2DB8">
        <w:trPr>
          <w:trHeight w:val="1260"/>
        </w:trPr>
        <w:tc>
          <w:tcPr>
            <w:tcW w:w="1010"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681" w:type="dxa"/>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氦气回收纯化设计</w:t>
            </w:r>
          </w:p>
        </w:tc>
        <w:tc>
          <w:tcPr>
            <w:tcW w:w="567" w:type="dxa"/>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color w:val="000000"/>
                <w:kern w:val="0"/>
                <w:sz w:val="15"/>
                <w:szCs w:val="15"/>
              </w:rPr>
              <w:t>3</w:t>
            </w:r>
          </w:p>
        </w:tc>
        <w:tc>
          <w:tcPr>
            <w:tcW w:w="1630"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负责氦气回收、纯化、液化系统</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工业化产品的设计开发工作</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hint="eastAsia"/>
                <w:color w:val="000000"/>
                <w:kern w:val="0"/>
                <w:sz w:val="15"/>
                <w:szCs w:val="15"/>
              </w:rPr>
              <w:t>本科及硕士</w:t>
            </w:r>
          </w:p>
        </w:tc>
        <w:tc>
          <w:tcPr>
            <w:tcW w:w="2226"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低温与制冷工程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真空</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热能与动力工程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机械工程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精密测量物理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动力工程及工程热物理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过程装备与控制</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化工过程机械</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化学工艺等相关专业</w:t>
            </w:r>
          </w:p>
        </w:tc>
        <w:tc>
          <w:tcPr>
            <w:tcW w:w="3948" w:type="dxa"/>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具有低温、制冷、真空、热能、物理、化工、机械等相关专业基础知识，在校成绩优良。熟悉</w:t>
            </w:r>
            <w:r w:rsidRPr="009E2DB8">
              <w:rPr>
                <w:rFonts w:ascii="宋体" w:hAnsi="宋体" w:cs="宋体"/>
                <w:color w:val="000000"/>
                <w:kern w:val="0"/>
                <w:sz w:val="15"/>
                <w:szCs w:val="15"/>
              </w:rPr>
              <w:t>CAD</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Solidworks</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FLUENT</w:t>
            </w:r>
            <w:r w:rsidRPr="009E2DB8">
              <w:rPr>
                <w:rFonts w:ascii="宋体" w:hAnsi="宋体" w:cs="宋体" w:hint="eastAsia"/>
                <w:color w:val="000000"/>
                <w:kern w:val="0"/>
                <w:sz w:val="15"/>
                <w:szCs w:val="15"/>
              </w:rPr>
              <w:t>等常用绘图软件。性格稳沉，工作认真积极主动、勤于学习、善于总结分析，有激情。有强烈的责任心，并具有良好的沟通技巧和团队合作精神。</w:t>
            </w:r>
          </w:p>
        </w:tc>
      </w:tr>
      <w:tr w:rsidR="00762E13" w:rsidRPr="009E2DB8">
        <w:trPr>
          <w:trHeight w:val="660"/>
        </w:trPr>
        <w:tc>
          <w:tcPr>
            <w:tcW w:w="1010" w:type="dxa"/>
            <w:vMerge w:val="restart"/>
            <w:shd w:val="clear" w:color="000000" w:fill="FFFFFF"/>
            <w:noWrap/>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产品研发部</w:t>
            </w:r>
          </w:p>
        </w:tc>
        <w:tc>
          <w:tcPr>
            <w:tcW w:w="681" w:type="dxa"/>
            <w:vMerge w:val="restart"/>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产品设计</w:t>
            </w:r>
          </w:p>
        </w:tc>
        <w:tc>
          <w:tcPr>
            <w:tcW w:w="567" w:type="dxa"/>
            <w:vAlign w:val="center"/>
          </w:tcPr>
          <w:p w:rsidR="00762E13" w:rsidRPr="009E2DB8" w:rsidRDefault="00762E13" w:rsidP="003D5081">
            <w:pPr>
              <w:widowControl/>
              <w:jc w:val="center"/>
              <w:rPr>
                <w:rFonts w:ascii="宋体" w:cs="Times New Roman"/>
                <w:kern w:val="0"/>
                <w:sz w:val="15"/>
                <w:szCs w:val="15"/>
              </w:rPr>
            </w:pPr>
            <w:r>
              <w:rPr>
                <w:rFonts w:ascii="宋体" w:hAnsi="宋体" w:cs="宋体"/>
                <w:kern w:val="0"/>
                <w:sz w:val="15"/>
                <w:szCs w:val="15"/>
              </w:rPr>
              <w:t>1</w:t>
            </w:r>
          </w:p>
        </w:tc>
        <w:tc>
          <w:tcPr>
            <w:tcW w:w="1630"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新产品开发、新方向研究</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博士</w:t>
            </w:r>
          </w:p>
        </w:tc>
        <w:tc>
          <w:tcPr>
            <w:tcW w:w="2226" w:type="dxa"/>
            <w:vMerge w:val="restart"/>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低温与制冷工程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真空</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热能与动力工程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机械工程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精密测量物理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动力工程及工程热物理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过程装备与控制</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化工过程机械</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化学工艺等相关专业</w:t>
            </w:r>
          </w:p>
        </w:tc>
        <w:tc>
          <w:tcPr>
            <w:tcW w:w="3948" w:type="dxa"/>
            <w:vMerge w:val="restart"/>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具有低温、制冷、真空、热能、物理、化工、机械等相关专业基础知识，在校成绩优良。熟悉</w:t>
            </w:r>
            <w:r w:rsidRPr="009E2DB8">
              <w:rPr>
                <w:rFonts w:ascii="宋体" w:hAnsi="宋体" w:cs="宋体"/>
                <w:color w:val="000000"/>
                <w:kern w:val="0"/>
                <w:sz w:val="15"/>
                <w:szCs w:val="15"/>
              </w:rPr>
              <w:t>CAD</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Solidworks</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FLUENT</w:t>
            </w:r>
            <w:r w:rsidRPr="009E2DB8">
              <w:rPr>
                <w:rFonts w:ascii="宋体" w:hAnsi="宋体" w:cs="宋体" w:hint="eastAsia"/>
                <w:color w:val="000000"/>
                <w:kern w:val="0"/>
                <w:sz w:val="15"/>
                <w:szCs w:val="15"/>
              </w:rPr>
              <w:t>等常用绘图软件。性格稳沉，工作认真积极主动、勤于学习、善于总结分析，有激情。有强烈的责任心，并具有良好的沟通技巧和团队合作精神。</w:t>
            </w:r>
          </w:p>
        </w:tc>
      </w:tr>
      <w:tr w:rsidR="00762E13" w:rsidRPr="009E2DB8">
        <w:trPr>
          <w:trHeight w:val="735"/>
        </w:trPr>
        <w:tc>
          <w:tcPr>
            <w:tcW w:w="1010"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681"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567" w:type="dxa"/>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color w:val="000000"/>
                <w:kern w:val="0"/>
                <w:sz w:val="15"/>
                <w:szCs w:val="15"/>
              </w:rPr>
              <w:t>3</w:t>
            </w:r>
          </w:p>
        </w:tc>
        <w:tc>
          <w:tcPr>
            <w:tcW w:w="1630" w:type="dxa"/>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低温、真空产品设计</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hint="eastAsia"/>
                <w:color w:val="000000"/>
                <w:kern w:val="0"/>
                <w:sz w:val="15"/>
                <w:szCs w:val="15"/>
              </w:rPr>
              <w:t>本科及硕士</w:t>
            </w:r>
          </w:p>
        </w:tc>
        <w:tc>
          <w:tcPr>
            <w:tcW w:w="2226" w:type="dxa"/>
            <w:vMerge/>
            <w:vAlign w:val="center"/>
          </w:tcPr>
          <w:p w:rsidR="00762E13" w:rsidRPr="009E2DB8" w:rsidRDefault="00762E13" w:rsidP="003D5081">
            <w:pPr>
              <w:widowControl/>
              <w:jc w:val="left"/>
              <w:rPr>
                <w:rFonts w:ascii="宋体" w:cs="Times New Roman"/>
                <w:color w:val="000000"/>
                <w:kern w:val="0"/>
                <w:sz w:val="15"/>
                <w:szCs w:val="15"/>
              </w:rPr>
            </w:pPr>
          </w:p>
        </w:tc>
        <w:tc>
          <w:tcPr>
            <w:tcW w:w="3948" w:type="dxa"/>
            <w:vMerge/>
            <w:vAlign w:val="center"/>
          </w:tcPr>
          <w:p w:rsidR="00762E13" w:rsidRPr="009E2DB8" w:rsidRDefault="00762E13" w:rsidP="003D5081">
            <w:pPr>
              <w:widowControl/>
              <w:jc w:val="left"/>
              <w:rPr>
                <w:rFonts w:ascii="宋体" w:cs="Times New Roman"/>
                <w:color w:val="000000"/>
                <w:kern w:val="0"/>
                <w:sz w:val="15"/>
                <w:szCs w:val="15"/>
              </w:rPr>
            </w:pPr>
          </w:p>
        </w:tc>
      </w:tr>
      <w:tr w:rsidR="00762E13" w:rsidRPr="009E2DB8">
        <w:trPr>
          <w:trHeight w:val="780"/>
        </w:trPr>
        <w:tc>
          <w:tcPr>
            <w:tcW w:w="1010" w:type="dxa"/>
            <w:shd w:val="clear" w:color="000000" w:fill="FFFFFF"/>
            <w:noWrap/>
            <w:vAlign w:val="center"/>
          </w:tcPr>
          <w:p w:rsidR="00762E13" w:rsidRPr="009E2DB8" w:rsidRDefault="00762E13" w:rsidP="003D5081">
            <w:pPr>
              <w:widowControl/>
              <w:jc w:val="center"/>
              <w:rPr>
                <w:rFonts w:ascii="宋体" w:cs="Times New Roman"/>
                <w:color w:val="000000"/>
                <w:kern w:val="0"/>
                <w:sz w:val="15"/>
                <w:szCs w:val="15"/>
              </w:rPr>
            </w:pPr>
            <w:r w:rsidRPr="009E2DB8">
              <w:rPr>
                <w:rFonts w:ascii="宋体" w:hAnsi="宋体" w:cs="宋体" w:hint="eastAsia"/>
                <w:color w:val="000000"/>
                <w:kern w:val="0"/>
                <w:sz w:val="15"/>
                <w:szCs w:val="15"/>
              </w:rPr>
              <w:t>市场一部</w:t>
            </w:r>
          </w:p>
        </w:tc>
        <w:tc>
          <w:tcPr>
            <w:tcW w:w="681" w:type="dxa"/>
            <w:shd w:val="clear" w:color="000000" w:fill="FFFFFF"/>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销售经理</w:t>
            </w:r>
          </w:p>
        </w:tc>
        <w:tc>
          <w:tcPr>
            <w:tcW w:w="567"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color w:val="000000"/>
                <w:kern w:val="0"/>
                <w:sz w:val="15"/>
                <w:szCs w:val="15"/>
              </w:rPr>
              <w:t>5</w:t>
            </w:r>
          </w:p>
        </w:tc>
        <w:tc>
          <w:tcPr>
            <w:tcW w:w="1630" w:type="dxa"/>
            <w:shd w:val="clear" w:color="000000" w:fill="FFFFFF"/>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市场开拓、市场销售、客户维护等</w:t>
            </w:r>
          </w:p>
        </w:tc>
        <w:tc>
          <w:tcPr>
            <w:tcW w:w="798" w:type="dxa"/>
            <w:shd w:val="clear" w:color="000000" w:fill="FFFFFF"/>
            <w:vAlign w:val="center"/>
          </w:tcPr>
          <w:p w:rsidR="00762E13" w:rsidRPr="009E2DB8" w:rsidRDefault="00762E13" w:rsidP="003D5081">
            <w:pPr>
              <w:widowControl/>
              <w:jc w:val="center"/>
              <w:rPr>
                <w:rFonts w:ascii="宋体" w:cs="Times New Roman"/>
                <w:color w:val="000000"/>
                <w:kern w:val="0"/>
                <w:sz w:val="15"/>
                <w:szCs w:val="15"/>
              </w:rPr>
            </w:pPr>
            <w:r>
              <w:rPr>
                <w:rFonts w:ascii="宋体" w:hAnsi="宋体" w:cs="宋体" w:hint="eastAsia"/>
                <w:color w:val="000000"/>
                <w:kern w:val="0"/>
                <w:sz w:val="15"/>
                <w:szCs w:val="15"/>
              </w:rPr>
              <w:t>本科及硕士</w:t>
            </w:r>
          </w:p>
        </w:tc>
        <w:tc>
          <w:tcPr>
            <w:tcW w:w="2226" w:type="dxa"/>
            <w:shd w:val="clear" w:color="000000" w:fill="FFFFFF"/>
            <w:vAlign w:val="center"/>
          </w:tcPr>
          <w:p w:rsidR="00762E13" w:rsidRPr="009E2DB8" w:rsidRDefault="00762E13" w:rsidP="003D5081">
            <w:pPr>
              <w:widowControl/>
              <w:jc w:val="left"/>
              <w:rPr>
                <w:rFonts w:ascii="宋体" w:cs="Times New Roman"/>
                <w:color w:val="000000"/>
                <w:kern w:val="0"/>
                <w:sz w:val="15"/>
                <w:szCs w:val="15"/>
              </w:rPr>
            </w:pPr>
            <w:r w:rsidRPr="009E2DB8">
              <w:rPr>
                <w:rFonts w:ascii="宋体" w:hAnsi="宋体" w:cs="宋体" w:hint="eastAsia"/>
                <w:color w:val="000000"/>
                <w:kern w:val="0"/>
                <w:sz w:val="15"/>
                <w:szCs w:val="15"/>
              </w:rPr>
              <w:t>低温与制冷工程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真空</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热能与动力工程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机械工程</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精密测量物理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动力工程及工程热物理</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过程装备与控制</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化工过程机械</w:t>
            </w:r>
            <w:r w:rsidRPr="009E2DB8">
              <w:rPr>
                <w:rFonts w:ascii="宋体" w:hAnsi="宋体" w:cs="宋体"/>
                <w:color w:val="000000"/>
                <w:kern w:val="0"/>
                <w:sz w:val="15"/>
                <w:szCs w:val="15"/>
              </w:rPr>
              <w:t>/</w:t>
            </w:r>
            <w:r w:rsidRPr="009E2DB8">
              <w:rPr>
                <w:rFonts w:ascii="宋体" w:hAnsi="宋体" w:cs="宋体" w:hint="eastAsia"/>
                <w:color w:val="000000"/>
                <w:kern w:val="0"/>
                <w:sz w:val="15"/>
                <w:szCs w:val="15"/>
              </w:rPr>
              <w:t>化学工艺</w:t>
            </w:r>
            <w:r w:rsidRPr="009E2DB8">
              <w:rPr>
                <w:rFonts w:ascii="宋体" w:hAnsi="宋体" w:cs="宋体"/>
                <w:color w:val="000000"/>
                <w:kern w:val="0"/>
                <w:sz w:val="15"/>
                <w:szCs w:val="15"/>
              </w:rPr>
              <w:t>/</w:t>
            </w:r>
            <w:r>
              <w:rPr>
                <w:rFonts w:ascii="宋体" w:hAnsi="宋体" w:cs="宋体" w:hint="eastAsia"/>
                <w:color w:val="000000"/>
                <w:kern w:val="0"/>
                <w:sz w:val="15"/>
                <w:szCs w:val="15"/>
              </w:rPr>
              <w:t>机电一体化</w:t>
            </w:r>
            <w:r w:rsidRPr="009E2DB8">
              <w:rPr>
                <w:rFonts w:ascii="宋体" w:hAnsi="宋体" w:cs="宋体" w:hint="eastAsia"/>
                <w:color w:val="000000"/>
                <w:kern w:val="0"/>
                <w:sz w:val="15"/>
                <w:szCs w:val="15"/>
              </w:rPr>
              <w:t>等相关专业</w:t>
            </w:r>
          </w:p>
        </w:tc>
        <w:tc>
          <w:tcPr>
            <w:tcW w:w="3948" w:type="dxa"/>
            <w:shd w:val="clear" w:color="000000" w:fill="FFFFFF"/>
          </w:tcPr>
          <w:p w:rsidR="00762E13" w:rsidRPr="009E2DB8" w:rsidRDefault="00762E13" w:rsidP="003D5081">
            <w:pPr>
              <w:widowControl/>
              <w:rPr>
                <w:rFonts w:ascii="宋体" w:cs="Times New Roman"/>
                <w:color w:val="000000"/>
                <w:kern w:val="0"/>
                <w:sz w:val="15"/>
                <w:szCs w:val="15"/>
              </w:rPr>
            </w:pPr>
            <w:r w:rsidRPr="009E2DB8">
              <w:rPr>
                <w:rFonts w:ascii="宋体" w:hAnsi="宋体" w:cs="宋体" w:hint="eastAsia"/>
                <w:color w:val="000000"/>
                <w:kern w:val="0"/>
                <w:sz w:val="15"/>
                <w:szCs w:val="15"/>
              </w:rPr>
              <w:t>具有良好的沟通技巧</w:t>
            </w:r>
            <w:r>
              <w:rPr>
                <w:rFonts w:ascii="宋体" w:hAnsi="宋体" w:cs="宋体" w:hint="eastAsia"/>
                <w:color w:val="000000"/>
                <w:kern w:val="0"/>
                <w:sz w:val="15"/>
                <w:szCs w:val="15"/>
              </w:rPr>
              <w:t>、</w:t>
            </w:r>
            <w:r w:rsidRPr="009E2DB8">
              <w:rPr>
                <w:rFonts w:ascii="宋体" w:hAnsi="宋体" w:cs="宋体" w:hint="eastAsia"/>
                <w:color w:val="000000"/>
                <w:kern w:val="0"/>
                <w:sz w:val="15"/>
                <w:szCs w:val="15"/>
              </w:rPr>
              <w:t>擅长交流、有激情</w:t>
            </w:r>
            <w:r>
              <w:rPr>
                <w:rFonts w:ascii="宋体" w:hAnsi="宋体" w:cs="宋体" w:hint="eastAsia"/>
                <w:color w:val="000000"/>
                <w:kern w:val="0"/>
                <w:sz w:val="15"/>
                <w:szCs w:val="15"/>
              </w:rPr>
              <w:t>、有团队</w:t>
            </w:r>
            <w:r w:rsidRPr="009E2DB8">
              <w:rPr>
                <w:rFonts w:ascii="宋体" w:hAnsi="宋体" w:cs="宋体" w:hint="eastAsia"/>
                <w:color w:val="000000"/>
                <w:kern w:val="0"/>
                <w:sz w:val="15"/>
                <w:szCs w:val="15"/>
              </w:rPr>
              <w:t>精神</w:t>
            </w:r>
            <w:r>
              <w:rPr>
                <w:rFonts w:ascii="宋体" w:hAnsi="宋体" w:cs="宋体" w:hint="eastAsia"/>
                <w:color w:val="000000"/>
                <w:kern w:val="0"/>
                <w:sz w:val="15"/>
                <w:szCs w:val="15"/>
              </w:rPr>
              <w:t>、有</w:t>
            </w:r>
            <w:r w:rsidRPr="009E2DB8">
              <w:rPr>
                <w:rFonts w:ascii="宋体" w:hAnsi="宋体" w:cs="宋体" w:hint="eastAsia"/>
                <w:color w:val="000000"/>
                <w:kern w:val="0"/>
                <w:sz w:val="15"/>
                <w:szCs w:val="15"/>
              </w:rPr>
              <w:t>责任心</w:t>
            </w:r>
            <w:r>
              <w:rPr>
                <w:rFonts w:ascii="宋体" w:hAnsi="宋体" w:cs="宋体" w:hint="eastAsia"/>
                <w:color w:val="000000"/>
                <w:kern w:val="0"/>
                <w:sz w:val="15"/>
                <w:szCs w:val="15"/>
              </w:rPr>
              <w:t>、</w:t>
            </w:r>
            <w:r w:rsidRPr="009E2DB8">
              <w:rPr>
                <w:rFonts w:ascii="宋体" w:hAnsi="宋体" w:cs="宋体" w:hint="eastAsia"/>
                <w:color w:val="000000"/>
                <w:kern w:val="0"/>
                <w:sz w:val="15"/>
                <w:szCs w:val="15"/>
              </w:rPr>
              <w:t>能</w:t>
            </w:r>
            <w:r>
              <w:rPr>
                <w:rFonts w:ascii="宋体" w:hAnsi="宋体" w:cs="宋体" w:hint="eastAsia"/>
                <w:color w:val="000000"/>
                <w:kern w:val="0"/>
                <w:sz w:val="15"/>
                <w:szCs w:val="15"/>
              </w:rPr>
              <w:t>出差</w:t>
            </w:r>
            <w:r w:rsidRPr="009E2DB8">
              <w:rPr>
                <w:rFonts w:ascii="宋体" w:hAnsi="宋体" w:cs="宋体" w:hint="eastAsia"/>
                <w:color w:val="000000"/>
                <w:kern w:val="0"/>
                <w:sz w:val="15"/>
                <w:szCs w:val="15"/>
              </w:rPr>
              <w:t>。具有低温、制冷、真空、热能、物理、化工、</w:t>
            </w:r>
            <w:r>
              <w:rPr>
                <w:rFonts w:ascii="宋体" w:hAnsi="宋体" w:cs="宋体" w:hint="eastAsia"/>
                <w:color w:val="000000"/>
                <w:kern w:val="0"/>
                <w:sz w:val="15"/>
                <w:szCs w:val="15"/>
              </w:rPr>
              <w:t>机电</w:t>
            </w:r>
            <w:r w:rsidRPr="009E2DB8">
              <w:rPr>
                <w:rFonts w:ascii="宋体" w:hAnsi="宋体" w:cs="宋体" w:hint="eastAsia"/>
                <w:color w:val="000000"/>
                <w:kern w:val="0"/>
                <w:sz w:val="15"/>
                <w:szCs w:val="15"/>
              </w:rPr>
              <w:t>等相关专业基础知识，在校成绩优良。熟悉</w:t>
            </w:r>
            <w:r w:rsidRPr="009E2DB8">
              <w:rPr>
                <w:rFonts w:ascii="宋体" w:hAnsi="宋体" w:cs="宋体"/>
                <w:color w:val="000000"/>
                <w:kern w:val="0"/>
                <w:sz w:val="15"/>
                <w:szCs w:val="15"/>
              </w:rPr>
              <w:t>CAD</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Solidworks</w:t>
            </w:r>
            <w:r w:rsidRPr="009E2DB8">
              <w:rPr>
                <w:rFonts w:ascii="宋体" w:hAnsi="宋体" w:cs="宋体" w:hint="eastAsia"/>
                <w:color w:val="000000"/>
                <w:kern w:val="0"/>
                <w:sz w:val="15"/>
                <w:szCs w:val="15"/>
              </w:rPr>
              <w:t>、</w:t>
            </w:r>
            <w:r w:rsidRPr="009E2DB8">
              <w:rPr>
                <w:rFonts w:ascii="宋体" w:hAnsi="宋体" w:cs="宋体"/>
                <w:color w:val="000000"/>
                <w:kern w:val="0"/>
                <w:sz w:val="15"/>
                <w:szCs w:val="15"/>
              </w:rPr>
              <w:t>FLUENT</w:t>
            </w:r>
            <w:r w:rsidRPr="009E2DB8">
              <w:rPr>
                <w:rFonts w:ascii="宋体" w:hAnsi="宋体" w:cs="宋体" w:hint="eastAsia"/>
                <w:color w:val="000000"/>
                <w:kern w:val="0"/>
                <w:sz w:val="15"/>
                <w:szCs w:val="15"/>
              </w:rPr>
              <w:t>等常用绘图软件</w:t>
            </w:r>
            <w:r>
              <w:rPr>
                <w:rFonts w:ascii="宋体" w:hAnsi="宋体" w:cs="宋体" w:hint="eastAsia"/>
                <w:color w:val="000000"/>
                <w:kern w:val="0"/>
                <w:sz w:val="15"/>
                <w:szCs w:val="15"/>
              </w:rPr>
              <w:t>。</w:t>
            </w:r>
          </w:p>
        </w:tc>
      </w:tr>
    </w:tbl>
    <w:p w:rsidR="00762E13" w:rsidRPr="009E2DB8" w:rsidRDefault="00762E13">
      <w:pPr>
        <w:widowControl/>
        <w:wordWrap w:val="0"/>
        <w:ind w:left="413"/>
        <w:jc w:val="left"/>
        <w:rPr>
          <w:rFonts w:ascii="宋体" w:cs="Times New Roman"/>
          <w:b/>
          <w:bCs/>
          <w:color w:val="000000"/>
          <w:kern w:val="0"/>
          <w:sz w:val="28"/>
          <w:szCs w:val="28"/>
          <w:shd w:val="clear" w:color="auto" w:fill="FFFFFF"/>
        </w:rPr>
      </w:pPr>
    </w:p>
    <w:p w:rsidR="00762E13" w:rsidRDefault="00762E13" w:rsidP="002D6B7A">
      <w:pPr>
        <w:widowControl/>
        <w:wordWrap w:val="0"/>
        <w:spacing w:line="400" w:lineRule="atLeast"/>
        <w:ind w:firstLineChars="200" w:firstLine="31680"/>
        <w:jc w:val="left"/>
        <w:rPr>
          <w:rFonts w:ascii="宋体" w:cs="Times New Roman"/>
          <w:b/>
          <w:bCs/>
          <w:color w:val="000000"/>
          <w:kern w:val="0"/>
          <w:sz w:val="24"/>
          <w:szCs w:val="24"/>
          <w:shd w:val="clear" w:color="auto" w:fill="FFFFFF"/>
        </w:rPr>
      </w:pPr>
      <w:r>
        <w:rPr>
          <w:rFonts w:ascii="宋体" w:hAnsi="宋体" w:cs="宋体" w:hint="eastAsia"/>
          <w:b/>
          <w:bCs/>
          <w:color w:val="000000"/>
          <w:kern w:val="0"/>
          <w:sz w:val="32"/>
          <w:szCs w:val="32"/>
          <w:shd w:val="clear" w:color="auto" w:fill="FFFFFF"/>
        </w:rPr>
        <w:t>薪酬待遇：</w:t>
      </w:r>
      <w:r>
        <w:rPr>
          <w:rFonts w:ascii="宋体" w:hAnsi="宋体" w:cs="宋体" w:hint="eastAsia"/>
          <w:b/>
          <w:bCs/>
          <w:color w:val="000000"/>
          <w:kern w:val="0"/>
          <w:sz w:val="24"/>
          <w:szCs w:val="24"/>
          <w:shd w:val="clear" w:color="auto" w:fill="FFFFFF"/>
        </w:rPr>
        <w:t>国家军工研究所事业编制</w:t>
      </w:r>
      <w:r>
        <w:rPr>
          <w:rFonts w:ascii="宋体" w:hAnsi="宋体" w:cs="宋体"/>
          <w:b/>
          <w:bCs/>
          <w:color w:val="000000"/>
          <w:kern w:val="0"/>
          <w:sz w:val="24"/>
          <w:szCs w:val="24"/>
          <w:shd w:val="clear" w:color="auto" w:fill="FFFFFF"/>
        </w:rPr>
        <w:t>+</w:t>
      </w:r>
      <w:r>
        <w:rPr>
          <w:rFonts w:ascii="宋体" w:hAnsi="宋体" w:cs="宋体" w:hint="eastAsia"/>
          <w:b/>
          <w:bCs/>
          <w:color w:val="000000"/>
          <w:kern w:val="0"/>
          <w:sz w:val="24"/>
          <w:szCs w:val="24"/>
          <w:shd w:val="clear" w:color="auto" w:fill="FFFFFF"/>
        </w:rPr>
        <w:t>现代公司薪酬待遇</w:t>
      </w:r>
    </w:p>
    <w:p w:rsidR="00762E13" w:rsidRDefault="00762E13" w:rsidP="002D6B7A">
      <w:pPr>
        <w:widowControl/>
        <w:wordWrap w:val="0"/>
        <w:spacing w:line="400" w:lineRule="atLeast"/>
        <w:ind w:firstLineChars="200" w:firstLine="31680"/>
        <w:jc w:val="left"/>
        <w:rPr>
          <w:rFonts w:ascii="宋体" w:cs="Times New Roman"/>
          <w:color w:val="000000"/>
          <w:kern w:val="0"/>
          <w:sz w:val="24"/>
          <w:szCs w:val="24"/>
          <w:shd w:val="clear" w:color="auto" w:fill="FFFFFF"/>
        </w:rPr>
      </w:pPr>
      <w:r>
        <w:rPr>
          <w:rFonts w:ascii="宋体" w:hAnsi="宋体" w:cs="宋体"/>
          <w:color w:val="000000"/>
          <w:kern w:val="0"/>
          <w:sz w:val="24"/>
          <w:szCs w:val="24"/>
          <w:shd w:val="clear" w:color="auto" w:fill="FFFFFF"/>
        </w:rPr>
        <w:t xml:space="preserve"> </w:t>
      </w:r>
      <w:r>
        <w:rPr>
          <w:rFonts w:ascii="宋体" w:hAnsi="宋体" w:cs="宋体" w:hint="eastAsia"/>
          <w:color w:val="000000"/>
          <w:kern w:val="0"/>
          <w:sz w:val="24"/>
          <w:szCs w:val="24"/>
          <w:shd w:val="clear" w:color="auto" w:fill="FFFFFF"/>
        </w:rPr>
        <w:t>硕士、博士研究生可享受中国电子科技集团公司第十六研究所国家事业单位编制待遇</w:t>
      </w:r>
      <w:r>
        <w:rPr>
          <w:rFonts w:ascii="宋体" w:cs="宋体"/>
          <w:color w:val="000000"/>
          <w:kern w:val="0"/>
          <w:sz w:val="24"/>
          <w:szCs w:val="24"/>
          <w:shd w:val="clear" w:color="auto" w:fill="FFFFFF"/>
        </w:rPr>
        <w:t>,</w:t>
      </w:r>
      <w:r>
        <w:rPr>
          <w:rFonts w:ascii="宋体" w:hAnsi="宋体" w:cs="宋体" w:hint="eastAsia"/>
          <w:color w:val="000000"/>
          <w:kern w:val="0"/>
          <w:sz w:val="24"/>
          <w:szCs w:val="24"/>
          <w:shd w:val="clear" w:color="auto" w:fill="FFFFFF"/>
        </w:rPr>
        <w:t>入职第一年基本年薪</w:t>
      </w:r>
      <w:r>
        <w:rPr>
          <w:rFonts w:ascii="宋体" w:hAnsi="宋体" w:cs="宋体"/>
          <w:color w:val="000000"/>
          <w:kern w:val="0"/>
          <w:sz w:val="24"/>
          <w:szCs w:val="24"/>
          <w:shd w:val="clear" w:color="auto" w:fill="FFFFFF"/>
        </w:rPr>
        <w:t>10-20</w:t>
      </w:r>
      <w:r>
        <w:rPr>
          <w:rFonts w:ascii="宋体" w:hAnsi="宋体" w:cs="宋体" w:hint="eastAsia"/>
          <w:color w:val="000000"/>
          <w:kern w:val="0"/>
          <w:sz w:val="24"/>
          <w:szCs w:val="24"/>
          <w:shd w:val="clear" w:color="auto" w:fill="FFFFFF"/>
        </w:rPr>
        <w:t>万元，提供免费住宿，博士研究生提供一次性</w:t>
      </w:r>
      <w:r>
        <w:rPr>
          <w:rFonts w:ascii="宋体" w:hAnsi="宋体" w:cs="宋体"/>
          <w:color w:val="000000"/>
          <w:kern w:val="0"/>
          <w:sz w:val="24"/>
          <w:szCs w:val="24"/>
          <w:shd w:val="clear" w:color="auto" w:fill="FFFFFF"/>
        </w:rPr>
        <w:t>22</w:t>
      </w:r>
      <w:r>
        <w:rPr>
          <w:rFonts w:ascii="宋体" w:hAnsi="宋体" w:cs="宋体" w:hint="eastAsia"/>
          <w:color w:val="000000"/>
          <w:kern w:val="0"/>
          <w:sz w:val="24"/>
          <w:szCs w:val="24"/>
          <w:shd w:val="clear" w:color="auto" w:fill="FFFFFF"/>
        </w:rPr>
        <w:t>万元住房补贴。</w:t>
      </w:r>
    </w:p>
    <w:p w:rsidR="00762E13" w:rsidRDefault="00762E13" w:rsidP="002D6B7A">
      <w:pPr>
        <w:widowControl/>
        <w:wordWrap w:val="0"/>
        <w:ind w:firstLineChars="245" w:firstLine="31680"/>
        <w:jc w:val="left"/>
        <w:rPr>
          <w:rFonts w:ascii="宋体" w:cs="Times New Roman"/>
          <w:b/>
          <w:bCs/>
          <w:color w:val="000000"/>
          <w:kern w:val="0"/>
          <w:sz w:val="28"/>
          <w:szCs w:val="28"/>
          <w:shd w:val="clear" w:color="auto" w:fill="FFFFFF"/>
        </w:rPr>
      </w:pPr>
    </w:p>
    <w:p w:rsidR="00762E13" w:rsidRPr="00B41879" w:rsidRDefault="00762E13" w:rsidP="00B41879">
      <w:pPr>
        <w:widowControl/>
        <w:wordWrap w:val="0"/>
        <w:spacing w:line="460" w:lineRule="exact"/>
        <w:jc w:val="left"/>
        <w:rPr>
          <w:rFonts w:ascii="宋体" w:cs="Times New Roman"/>
          <w:color w:val="000000"/>
          <w:kern w:val="0"/>
          <w:sz w:val="24"/>
          <w:szCs w:val="24"/>
          <w:shd w:val="clear" w:color="auto" w:fill="FFFFFF"/>
        </w:rPr>
      </w:pPr>
      <w:bookmarkStart w:id="1" w:name="_GoBack"/>
      <w:bookmarkEnd w:id="1"/>
      <w:r>
        <w:rPr>
          <w:rFonts w:ascii="宋体" w:hAnsi="宋体" w:cs="宋体"/>
          <w:color w:val="000000"/>
          <w:kern w:val="0"/>
          <w:sz w:val="24"/>
          <w:szCs w:val="24"/>
          <w:shd w:val="clear" w:color="auto" w:fill="FFFFFF"/>
        </w:rPr>
        <w:t xml:space="preserve">                                            </w:t>
      </w:r>
    </w:p>
    <w:sectPr w:rsidR="00762E13" w:rsidRPr="00B41879" w:rsidSect="00952D76">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E13" w:rsidRDefault="00762E13" w:rsidP="00952D76">
      <w:pPr>
        <w:rPr>
          <w:rFonts w:cs="Times New Roman"/>
        </w:rPr>
      </w:pPr>
      <w:r>
        <w:rPr>
          <w:rFonts w:cs="Times New Roman"/>
        </w:rPr>
        <w:separator/>
      </w:r>
    </w:p>
  </w:endnote>
  <w:endnote w:type="continuationSeparator" w:id="0">
    <w:p w:rsidR="00762E13" w:rsidRDefault="00762E13" w:rsidP="00952D7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E13" w:rsidRDefault="00762E13" w:rsidP="00952D76">
      <w:pPr>
        <w:rPr>
          <w:rFonts w:cs="Times New Roman"/>
        </w:rPr>
      </w:pPr>
      <w:r>
        <w:rPr>
          <w:rFonts w:cs="Times New Roman"/>
        </w:rPr>
        <w:separator/>
      </w:r>
    </w:p>
  </w:footnote>
  <w:footnote w:type="continuationSeparator" w:id="0">
    <w:p w:rsidR="00762E13" w:rsidRDefault="00762E13" w:rsidP="00952D76">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E13" w:rsidRDefault="00762E13">
    <w:pPr>
      <w:pStyle w:val="Header"/>
      <w:rPr>
        <w:rFonts w:cs="Times New Roman"/>
      </w:rPr>
    </w:pPr>
    <w:r>
      <w:t xml:space="preserve">                                                                     </w:t>
    </w:r>
    <w:r w:rsidRPr="00B40994">
      <w:rPr>
        <w:rFonts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77.25pt;height:14.25pt">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48D"/>
    <w:rsid w:val="000757D7"/>
    <w:rsid w:val="00094342"/>
    <w:rsid w:val="000C0EE8"/>
    <w:rsid w:val="000D68C7"/>
    <w:rsid w:val="000E6B63"/>
    <w:rsid w:val="00132980"/>
    <w:rsid w:val="00151494"/>
    <w:rsid w:val="001743A7"/>
    <w:rsid w:val="00196F6F"/>
    <w:rsid w:val="001B169C"/>
    <w:rsid w:val="002D6B7A"/>
    <w:rsid w:val="003D2DA2"/>
    <w:rsid w:val="003D4402"/>
    <w:rsid w:val="003D5081"/>
    <w:rsid w:val="003E751D"/>
    <w:rsid w:val="0040012E"/>
    <w:rsid w:val="0052333C"/>
    <w:rsid w:val="00530DE9"/>
    <w:rsid w:val="00561F6F"/>
    <w:rsid w:val="00566FA8"/>
    <w:rsid w:val="0059016B"/>
    <w:rsid w:val="00596E8D"/>
    <w:rsid w:val="005A2C44"/>
    <w:rsid w:val="005B4107"/>
    <w:rsid w:val="006308C8"/>
    <w:rsid w:val="00651CB4"/>
    <w:rsid w:val="00693594"/>
    <w:rsid w:val="006F61E8"/>
    <w:rsid w:val="007053FD"/>
    <w:rsid w:val="00762E13"/>
    <w:rsid w:val="00780D34"/>
    <w:rsid w:val="0084448D"/>
    <w:rsid w:val="00874F0E"/>
    <w:rsid w:val="008A4513"/>
    <w:rsid w:val="008B133D"/>
    <w:rsid w:val="008F53A7"/>
    <w:rsid w:val="00941D0C"/>
    <w:rsid w:val="00952D76"/>
    <w:rsid w:val="009B5935"/>
    <w:rsid w:val="009B636A"/>
    <w:rsid w:val="009C114A"/>
    <w:rsid w:val="009C2BF5"/>
    <w:rsid w:val="009E2DB8"/>
    <w:rsid w:val="00A14E58"/>
    <w:rsid w:val="00A65B50"/>
    <w:rsid w:val="00A951EF"/>
    <w:rsid w:val="00A957A8"/>
    <w:rsid w:val="00B40994"/>
    <w:rsid w:val="00B41879"/>
    <w:rsid w:val="00C467F4"/>
    <w:rsid w:val="00C769EA"/>
    <w:rsid w:val="00CD031A"/>
    <w:rsid w:val="00D17497"/>
    <w:rsid w:val="00D43EA9"/>
    <w:rsid w:val="00D96EE5"/>
    <w:rsid w:val="00E95C0A"/>
    <w:rsid w:val="00EF6F93"/>
    <w:rsid w:val="00F00406"/>
    <w:rsid w:val="00F0771F"/>
    <w:rsid w:val="00F73218"/>
    <w:rsid w:val="00F949A4"/>
    <w:rsid w:val="00FF4027"/>
    <w:rsid w:val="0E1032A1"/>
    <w:rsid w:val="11D648D0"/>
    <w:rsid w:val="12F066A2"/>
    <w:rsid w:val="15262A3E"/>
    <w:rsid w:val="22E24F49"/>
    <w:rsid w:val="448239F1"/>
    <w:rsid w:val="5B0F68AF"/>
    <w:rsid w:val="637F0FCD"/>
    <w:rsid w:val="78787D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52D76"/>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52D76"/>
    <w:rPr>
      <w:sz w:val="18"/>
      <w:szCs w:val="18"/>
    </w:rPr>
  </w:style>
  <w:style w:type="character" w:customStyle="1" w:styleId="BalloonTextChar">
    <w:name w:val="Balloon Text Char"/>
    <w:basedOn w:val="DefaultParagraphFont"/>
    <w:link w:val="BalloonText"/>
    <w:uiPriority w:val="99"/>
    <w:semiHidden/>
    <w:locked/>
    <w:rsid w:val="00952D76"/>
    <w:rPr>
      <w:sz w:val="18"/>
      <w:szCs w:val="18"/>
    </w:rPr>
  </w:style>
  <w:style w:type="paragraph" w:styleId="Footer">
    <w:name w:val="footer"/>
    <w:basedOn w:val="Normal"/>
    <w:link w:val="FooterChar"/>
    <w:uiPriority w:val="99"/>
    <w:rsid w:val="00952D7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52D76"/>
    <w:rPr>
      <w:sz w:val="18"/>
      <w:szCs w:val="18"/>
    </w:rPr>
  </w:style>
  <w:style w:type="paragraph" w:styleId="Header">
    <w:name w:val="header"/>
    <w:basedOn w:val="Normal"/>
    <w:link w:val="HeaderChar"/>
    <w:uiPriority w:val="99"/>
    <w:rsid w:val="00952D7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52D76"/>
    <w:rPr>
      <w:sz w:val="18"/>
      <w:szCs w:val="18"/>
    </w:rPr>
  </w:style>
  <w:style w:type="character" w:styleId="Hyperlink">
    <w:name w:val="Hyperlink"/>
    <w:basedOn w:val="DefaultParagraphFont"/>
    <w:uiPriority w:val="99"/>
    <w:rsid w:val="00952D76"/>
    <w:rPr>
      <w:color w:val="0000FF"/>
      <w:u w:val="single"/>
    </w:rPr>
  </w:style>
  <w:style w:type="paragraph" w:customStyle="1" w:styleId="1">
    <w:name w:val="列出段落1"/>
    <w:basedOn w:val="Normal"/>
    <w:uiPriority w:val="99"/>
    <w:rsid w:val="00952D76"/>
    <w:pPr>
      <w:ind w:firstLineChars="200" w:firstLine="420"/>
    </w:pPr>
  </w:style>
</w:styles>
</file>

<file path=word/webSettings.xml><?xml version="1.0" encoding="utf-8"?>
<w:webSettings xmlns:r="http://schemas.openxmlformats.org/officeDocument/2006/relationships" xmlns:w="http://schemas.openxmlformats.org/wordprocessingml/2006/main">
  <w:divs>
    <w:div w:id="1966112085">
      <w:marLeft w:val="0"/>
      <w:marRight w:val="0"/>
      <w:marTop w:val="0"/>
      <w:marBottom w:val="0"/>
      <w:divBdr>
        <w:top w:val="none" w:sz="0" w:space="0" w:color="auto"/>
        <w:left w:val="none" w:sz="0" w:space="0" w:color="auto"/>
        <w:bottom w:val="none" w:sz="0" w:space="0" w:color="auto"/>
        <w:right w:val="none" w:sz="0" w:space="0" w:color="auto"/>
      </w:divBdr>
    </w:div>
    <w:div w:id="1966112086">
      <w:marLeft w:val="0"/>
      <w:marRight w:val="0"/>
      <w:marTop w:val="0"/>
      <w:marBottom w:val="0"/>
      <w:divBdr>
        <w:top w:val="none" w:sz="0" w:space="0" w:color="auto"/>
        <w:left w:val="none" w:sz="0" w:space="0" w:color="auto"/>
        <w:bottom w:val="none" w:sz="0" w:space="0" w:color="auto"/>
        <w:right w:val="none" w:sz="0" w:space="0" w:color="auto"/>
      </w:divBdr>
    </w:div>
    <w:div w:id="1966112087">
      <w:marLeft w:val="0"/>
      <w:marRight w:val="0"/>
      <w:marTop w:val="0"/>
      <w:marBottom w:val="0"/>
      <w:divBdr>
        <w:top w:val="none" w:sz="0" w:space="0" w:color="auto"/>
        <w:left w:val="none" w:sz="0" w:space="0" w:color="auto"/>
        <w:bottom w:val="none" w:sz="0" w:space="0" w:color="auto"/>
        <w:right w:val="none" w:sz="0" w:space="0" w:color="auto"/>
      </w:divBdr>
    </w:div>
    <w:div w:id="1966112088">
      <w:marLeft w:val="0"/>
      <w:marRight w:val="0"/>
      <w:marTop w:val="0"/>
      <w:marBottom w:val="0"/>
      <w:divBdr>
        <w:top w:val="none" w:sz="0" w:space="0" w:color="auto"/>
        <w:left w:val="none" w:sz="0" w:space="0" w:color="auto"/>
        <w:bottom w:val="none" w:sz="0" w:space="0" w:color="auto"/>
        <w:right w:val="none" w:sz="0" w:space="0" w:color="auto"/>
      </w:divBdr>
    </w:div>
    <w:div w:id="1966112089">
      <w:marLeft w:val="0"/>
      <w:marRight w:val="0"/>
      <w:marTop w:val="0"/>
      <w:marBottom w:val="0"/>
      <w:divBdr>
        <w:top w:val="none" w:sz="0" w:space="0" w:color="auto"/>
        <w:left w:val="none" w:sz="0" w:space="0" w:color="auto"/>
        <w:bottom w:val="none" w:sz="0" w:space="0" w:color="auto"/>
        <w:right w:val="none" w:sz="0" w:space="0" w:color="auto"/>
      </w:divBdr>
    </w:div>
    <w:div w:id="19661120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2</Pages>
  <Words>306</Words>
  <Characters>1746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安徽万瑞冷电科技有限公司校园招聘</dc:title>
  <dc:subject/>
  <dc:creator>微软用户</dc:creator>
  <cp:keywords/>
  <dc:description/>
  <cp:lastModifiedBy>zs</cp:lastModifiedBy>
  <cp:revision>24</cp:revision>
  <dcterms:created xsi:type="dcterms:W3CDTF">2015-08-27T02:16:00Z</dcterms:created>
  <dcterms:modified xsi:type="dcterms:W3CDTF">2016-03-15T08:05:00Z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